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8F0" w:rsidRPr="00E7236D" w:rsidRDefault="00D218F0" w:rsidP="00D218F0">
      <w:pPr>
        <w:rPr>
          <w:szCs w:val="28"/>
          <w:lang w:val="kk-KZ"/>
        </w:rPr>
      </w:pPr>
      <w:r w:rsidRPr="00E7236D">
        <w:rPr>
          <w:szCs w:val="28"/>
        </w:rPr>
        <w:t xml:space="preserve">Тема 2 </w:t>
      </w:r>
      <w:r>
        <w:rPr>
          <w:szCs w:val="28"/>
        </w:rPr>
        <w:t>Понятие зонирования земель в зарубежных странах</w:t>
      </w:r>
    </w:p>
    <w:p w:rsidR="00536241" w:rsidRPr="00D218F0" w:rsidRDefault="00D218F0">
      <w:pPr>
        <w:rPr>
          <w:lang w:val="kk-KZ"/>
        </w:rPr>
      </w:pPr>
      <w:bookmarkStart w:id="0" w:name="_GoBack"/>
      <w:bookmarkEnd w:id="0"/>
    </w:p>
    <w:sectPr w:rsidR="00536241" w:rsidRPr="00D21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8AE"/>
    <w:rsid w:val="00303F8C"/>
    <w:rsid w:val="007D58AE"/>
    <w:rsid w:val="00D218F0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8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8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2016-02-22T10:35:00Z</dcterms:modified>
</cp:coreProperties>
</file>